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84CEB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sz w:val="22"/>
          <w:szCs w:val="22"/>
        </w:rPr>
      </w:pPr>
      <w:bookmarkStart w:id="0" w:name="_heading=h.gjdgxs"/>
      <w:bookmarkEnd w:id="0"/>
    </w:p>
    <w:tbl>
      <w:tblPr>
        <w:tblW w:w="96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4"/>
      </w:tblGrid>
      <w:tr w:rsidR="003D65D7" w14:paraId="4305FEBE" w14:textId="77777777">
        <w:tblPrEx>
          <w:tblCellMar>
            <w:top w:w="0" w:type="dxa"/>
            <w:bottom w:w="0" w:type="dxa"/>
          </w:tblCellMar>
        </w:tblPrEx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3BC21E" w14:textId="77777777" w:rsidR="003D65D7" w:rsidRDefault="003D65D7">
            <w:pPr>
              <w:pStyle w:val="Standard"/>
              <w:spacing w:before="120" w:after="120" w:line="276" w:lineRule="auto"/>
              <w:ind w:left="283" w:right="30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  <w:p w14:paraId="4792BE35" w14:textId="77777777" w:rsidR="003D65D7" w:rsidRDefault="00A748DD">
            <w:pPr>
              <w:pStyle w:val="Standard"/>
              <w:spacing w:before="120" w:after="120" w:line="276" w:lineRule="auto"/>
              <w:jc w:val="center"/>
            </w:pPr>
            <w:r>
              <w:rPr>
                <w:rFonts w:eastAsia="Calibri" w:cs="Calibri"/>
                <w:b/>
                <w:sz w:val="22"/>
                <w:szCs w:val="22"/>
              </w:rPr>
              <w:t xml:space="preserve">OGGETTO: </w:t>
            </w:r>
            <w:r>
              <w:rPr>
                <w:rFonts w:eastAsia="Calibri" w:cs="Calibri"/>
                <w:b/>
                <w:i/>
                <w:sz w:val="22"/>
                <w:szCs w:val="22"/>
              </w:rPr>
              <w:t xml:space="preserve">Piano nazionale di ripresa e resilienza, Missione 4 – Istruzione e ricerca – Componente 1 – Potenziamento dell’offerta dei servizi di istruzione dagli asili nido alle università – Investimento 3.2 “Scuola 4.0. – Scuole </w:t>
            </w:r>
            <w:r>
              <w:rPr>
                <w:rFonts w:eastAsia="Calibri" w:cs="Calibri"/>
                <w:b/>
                <w:i/>
                <w:sz w:val="22"/>
                <w:szCs w:val="22"/>
              </w:rPr>
              <w:t>innovative, cablaggio, nuovi ambienti di apprendimento e laboratori”, finanziato dall’Unione europea – Next generation EU – “Azione 1: Next generation classrooms – Ambienti di apprendimento innovativi”</w:t>
            </w:r>
            <w:r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 w:cs="Calibri"/>
                <w:i/>
                <w:sz w:val="22"/>
                <w:szCs w:val="22"/>
                <w:shd w:val="clear" w:color="auto" w:fill="FFFF00"/>
              </w:rPr>
              <w:t xml:space="preserve"> </w:t>
            </w:r>
          </w:p>
          <w:p w14:paraId="6397D1C4" w14:textId="77777777" w:rsidR="003D65D7" w:rsidRDefault="003D65D7">
            <w:pPr>
              <w:pStyle w:val="Standard"/>
              <w:spacing w:before="120" w:after="120" w:line="276" w:lineRule="auto"/>
              <w:ind w:left="283" w:right="30"/>
              <w:jc w:val="center"/>
              <w:rPr>
                <w:rFonts w:eastAsia="Calibri" w:cs="Calibri"/>
                <w:b/>
                <w:sz w:val="22"/>
                <w:szCs w:val="22"/>
                <w:u w:val="single"/>
              </w:rPr>
            </w:pPr>
          </w:p>
          <w:p w14:paraId="5257363A" w14:textId="77777777" w:rsidR="003D65D7" w:rsidRDefault="00A748DD">
            <w:pPr>
              <w:pStyle w:val="Standard"/>
              <w:spacing w:before="120" w:after="120" w:line="276" w:lineRule="auto"/>
              <w:ind w:left="283" w:right="30"/>
              <w:jc w:val="center"/>
            </w:pPr>
            <w:r>
              <w:rPr>
                <w:rFonts w:eastAsia="Calibri" w:cs="Calibri"/>
                <w:b/>
                <w:sz w:val="22"/>
                <w:szCs w:val="22"/>
                <w:u w:val="single"/>
              </w:rPr>
              <w:t>ALLEGATO “A” ALL’AVVISO</w:t>
            </w:r>
          </w:p>
          <w:p w14:paraId="76C829BB" w14:textId="77777777" w:rsidR="003D65D7" w:rsidRDefault="00A748DD">
            <w:pPr>
              <w:pStyle w:val="Standard"/>
              <w:spacing w:before="144" w:after="144" w:line="276" w:lineRule="auto"/>
              <w:jc w:val="center"/>
            </w:pPr>
            <w:r>
              <w:rPr>
                <w:rFonts w:eastAsia="Calibri" w:cs="Calibri"/>
                <w:b/>
                <w:sz w:val="22"/>
                <w:szCs w:val="22"/>
                <w:u w:val="single"/>
              </w:rPr>
              <w:t xml:space="preserve"> DOMANDA DI PARTECIPAZIONE</w:t>
            </w:r>
          </w:p>
          <w:p w14:paraId="77F5E2E4" w14:textId="77777777" w:rsidR="003D65D7" w:rsidRDefault="003D65D7">
            <w:pPr>
              <w:pStyle w:val="Standard"/>
              <w:spacing w:before="144" w:after="144" w:line="276" w:lineRule="auto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  <w:p w14:paraId="2F0E3DB0" w14:textId="77777777" w:rsidR="003D65D7" w:rsidRDefault="00A748DD">
            <w:pPr>
              <w:pStyle w:val="Standard"/>
              <w:spacing w:before="120" w:after="120" w:line="276" w:lineRule="auto"/>
              <w:jc w:val="center"/>
            </w:pPr>
            <w:r>
              <w:rPr>
                <w:rFonts w:eastAsia="Calibri" w:cs="Calibri"/>
                <w:b/>
                <w:sz w:val="22"/>
                <w:szCs w:val="22"/>
              </w:rPr>
              <w:t>Procedura di selezione per il conferimento di un incarico individuale di PROGETTISTA</w:t>
            </w:r>
          </w:p>
          <w:p w14:paraId="50616254" w14:textId="77777777" w:rsidR="003D65D7" w:rsidRDefault="003D65D7">
            <w:pPr>
              <w:pStyle w:val="Standard"/>
              <w:spacing w:before="120" w:after="120" w:line="276" w:lineRule="auto"/>
              <w:jc w:val="center"/>
              <w:rPr>
                <w:rFonts w:eastAsia="Calibri" w:cs="Calibri"/>
                <w:b/>
                <w:i/>
                <w:sz w:val="22"/>
                <w:szCs w:val="22"/>
              </w:rPr>
            </w:pPr>
          </w:p>
        </w:tc>
      </w:tr>
    </w:tbl>
    <w:p w14:paraId="580A8AC6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277AC046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2B2EF7F3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3D65D7" w14:paraId="04A368CB" w14:textId="77777777">
        <w:tblPrEx>
          <w:tblCellMar>
            <w:top w:w="0" w:type="dxa"/>
            <w:bottom w:w="0" w:type="dxa"/>
          </w:tblCellMar>
        </w:tblPrEx>
        <w:tc>
          <w:tcPr>
            <w:tcW w:w="96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EAF9CC" w14:textId="77777777" w:rsidR="003D65D7" w:rsidRDefault="00A748DD">
            <w:pPr>
              <w:pStyle w:val="Standard"/>
              <w:widowControl/>
              <w:spacing w:before="120" w:after="120" w:line="276" w:lineRule="auto"/>
            </w:pPr>
            <w:r>
              <w:rPr>
                <w:rFonts w:eastAsia="Calibri" w:cs="Calibri"/>
                <w:color w:val="000000"/>
              </w:rPr>
              <w:t>Per favorire una compilazione più veloce, il testo è stato così suddiviso:</w:t>
            </w:r>
          </w:p>
          <w:p w14:paraId="287DDCC1" w14:textId="77777777" w:rsidR="003D65D7" w:rsidRDefault="00A748DD">
            <w:pPr>
              <w:pStyle w:val="Standard"/>
              <w:widowControl/>
              <w:numPr>
                <w:ilvl w:val="0"/>
                <w:numId w:val="6"/>
              </w:numPr>
              <w:spacing w:before="120" w:after="120" w:line="276" w:lineRule="auto"/>
            </w:pPr>
            <w:r>
              <w:rPr>
                <w:rFonts w:eastAsia="Calibri" w:cs="Calibri"/>
              </w:rPr>
              <w:t xml:space="preserve">testo evidenziato in </w:t>
            </w:r>
            <w:r>
              <w:rPr>
                <w:rFonts w:eastAsia="Calibri" w:cs="Calibri"/>
                <w:shd w:val="clear" w:color="auto" w:fill="00FF00"/>
              </w:rPr>
              <w:t>verde</w:t>
            </w:r>
            <w:r>
              <w:rPr>
                <w:rFonts w:eastAsia="Calibri" w:cs="Calibri"/>
              </w:rPr>
              <w:t xml:space="preserve">: si riferisce alle parti da compilare sempre (le </w:t>
            </w:r>
            <w:r>
              <w:rPr>
                <w:rFonts w:eastAsia="Calibri" w:cs="Calibri"/>
              </w:rPr>
              <w:t>specifiche sono indicate tra parentesi);</w:t>
            </w:r>
          </w:p>
          <w:p w14:paraId="7F8AA330" w14:textId="77777777" w:rsidR="003D65D7" w:rsidRDefault="00A748DD">
            <w:pPr>
              <w:pStyle w:val="Standard"/>
              <w:widowControl/>
              <w:numPr>
                <w:ilvl w:val="0"/>
                <w:numId w:val="4"/>
              </w:numPr>
              <w:spacing w:before="120" w:after="120" w:line="276" w:lineRule="auto"/>
            </w:pPr>
            <w:r>
              <w:rPr>
                <w:rFonts w:eastAsia="Calibri" w:cs="Calibri"/>
              </w:rPr>
              <w:t xml:space="preserve">testo evidenziato in </w:t>
            </w:r>
            <w:r>
              <w:rPr>
                <w:rFonts w:eastAsia="Calibri" w:cs="Calibri"/>
                <w:shd w:val="clear" w:color="auto" w:fill="FFFF00"/>
              </w:rPr>
              <w:t>giallo</w:t>
            </w:r>
            <w:r>
              <w:rPr>
                <w:rFonts w:eastAsia="Calibri" w:cs="Calibri"/>
              </w:rPr>
              <w:t>: si riferisce alle parti da inserire solo "in caso di" o qualora lo si ritenga opportuno.</w:t>
            </w:r>
          </w:p>
        </w:tc>
      </w:tr>
    </w:tbl>
    <w:p w14:paraId="0BF7ED12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414E7D4B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7B297119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7FE4B787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0461A22B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3097034B" w14:textId="77777777" w:rsidR="003D65D7" w:rsidRDefault="003D65D7">
      <w:pPr>
        <w:pStyle w:val="Standard"/>
        <w:pageBreakBefore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2C662C83" w14:textId="77777777" w:rsidR="003D65D7" w:rsidRDefault="00A748DD">
      <w:pPr>
        <w:pStyle w:val="Standard"/>
        <w:spacing w:before="120" w:after="120" w:line="276" w:lineRule="auto"/>
      </w:pPr>
      <w:bookmarkStart w:id="1" w:name="_heading=h.30j0zll"/>
      <w:bookmarkEnd w:id="1"/>
      <w:r>
        <w:rPr>
          <w:rFonts w:eastAsia="Calibri" w:cs="Calibri"/>
          <w:b/>
          <w:sz w:val="22"/>
          <w:szCs w:val="22"/>
        </w:rPr>
        <w:t xml:space="preserve">Il/la sottoscritto/a </w:t>
      </w:r>
      <w:r>
        <w:rPr>
          <w:rFonts w:eastAsia="Calibri" w:cs="Calibri"/>
          <w:b/>
          <w:sz w:val="22"/>
          <w:szCs w:val="22"/>
        </w:rPr>
        <w:t>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</w:t>
      </w:r>
      <w:r>
        <w:rPr>
          <w:rFonts w:eastAsia="Calibri" w:cs="Calibri"/>
          <w:b/>
          <w:i/>
          <w:sz w:val="22"/>
          <w:szCs w:val="22"/>
          <w:shd w:val="clear" w:color="auto" w:fill="00FF00"/>
        </w:rPr>
        <w:t>indicare se il partecipante rientra tra il personale interno alla Istituzione scolastica,</w:t>
      </w:r>
      <w:r>
        <w:rPr>
          <w:rFonts w:eastAsia="Calibri" w:cs="Calibri"/>
          <w:b/>
          <w:sz w:val="22"/>
          <w:szCs w:val="22"/>
        </w:rPr>
        <w:t>]</w:t>
      </w:r>
    </w:p>
    <w:p w14:paraId="66C67661" w14:textId="77777777" w:rsidR="003D65D7" w:rsidRDefault="003D65D7">
      <w:pPr>
        <w:pStyle w:val="Standard"/>
        <w:spacing w:before="120" w:after="120" w:line="276" w:lineRule="auto"/>
        <w:rPr>
          <w:rFonts w:eastAsia="Calibri" w:cs="Calibri"/>
          <w:b/>
          <w:sz w:val="22"/>
          <w:szCs w:val="22"/>
        </w:rPr>
      </w:pPr>
    </w:p>
    <w:p w14:paraId="66B84A71" w14:textId="77777777" w:rsidR="003D65D7" w:rsidRDefault="00A748DD">
      <w:pPr>
        <w:pStyle w:val="Standard"/>
        <w:spacing w:before="120" w:after="120" w:line="276" w:lineRule="auto"/>
      </w:pPr>
      <w:r>
        <w:rPr>
          <w:rFonts w:eastAsia="Calibri" w:cs="Calibr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70CBDC6" w14:textId="77777777" w:rsidR="003D65D7" w:rsidRDefault="00A748DD">
      <w:pPr>
        <w:pStyle w:val="Standard"/>
        <w:spacing w:before="120" w:after="120" w:line="276" w:lineRule="auto"/>
        <w:jc w:val="center"/>
      </w:pPr>
      <w:r>
        <w:rPr>
          <w:rFonts w:eastAsia="Calibri" w:cs="Calibri"/>
          <w:b/>
          <w:sz w:val="22"/>
          <w:szCs w:val="22"/>
        </w:rPr>
        <w:t>CHIEDE</w:t>
      </w:r>
    </w:p>
    <w:p w14:paraId="4ED91DE9" w14:textId="77777777" w:rsidR="003D65D7" w:rsidRDefault="00A748DD">
      <w:pPr>
        <w:pStyle w:val="Standard"/>
        <w:spacing w:before="120" w:after="120" w:line="276" w:lineRule="auto"/>
      </w:pPr>
      <w:r>
        <w:rPr>
          <w:rFonts w:eastAsia="Calibri" w:cs="Calibri"/>
          <w:sz w:val="22"/>
          <w:szCs w:val="22"/>
        </w:rPr>
        <w:t>di essere ammesso/a a partecipare alla procedura in oggetto.</w:t>
      </w:r>
    </w:p>
    <w:p w14:paraId="7A5D4A55" w14:textId="77777777" w:rsidR="003D65D7" w:rsidRDefault="00A748DD">
      <w:pPr>
        <w:pStyle w:val="Standard"/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 xml:space="preserve">A tal fine, </w:t>
      </w:r>
      <w:r>
        <w:rPr>
          <w:rFonts w:eastAsia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eastAsia="Calibri" w:cs="Calibri"/>
          <w:color w:val="000000"/>
          <w:sz w:val="22"/>
          <w:szCs w:val="22"/>
        </w:rPr>
        <w:t>, sotto la propria responsabilità:</w:t>
      </w:r>
    </w:p>
    <w:p w14:paraId="67F9A526" w14:textId="77777777" w:rsidR="003D65D7" w:rsidRDefault="00A748DD">
      <w:pPr>
        <w:pStyle w:val="Standard"/>
        <w:numPr>
          <w:ilvl w:val="0"/>
          <w:numId w:val="7"/>
        </w:numPr>
        <w:tabs>
          <w:tab w:val="left" w:pos="852"/>
          <w:tab w:val="left" w:pos="1419"/>
        </w:tabs>
        <w:spacing w:before="120" w:after="120" w:line="276" w:lineRule="auto"/>
        <w:ind w:left="426" w:hanging="426"/>
      </w:pPr>
      <w:r>
        <w:rPr>
          <w:rFonts w:eastAsia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14:paraId="6F418FD3" w14:textId="77777777" w:rsidR="003D65D7" w:rsidRDefault="00A748DD">
      <w:pPr>
        <w:pStyle w:val="Standard"/>
        <w:numPr>
          <w:ilvl w:val="0"/>
          <w:numId w:val="8"/>
        </w:numPr>
        <w:tabs>
          <w:tab w:val="left" w:pos="993"/>
        </w:tabs>
        <w:spacing w:before="120" w:after="120" w:line="276" w:lineRule="auto"/>
        <w:ind w:left="709" w:hanging="283"/>
      </w:pPr>
      <w:r>
        <w:rPr>
          <w:rFonts w:eastAsia="Calibri" w:cs="Calibri"/>
          <w:color w:val="000000"/>
          <w:sz w:val="22"/>
          <w:szCs w:val="22"/>
        </w:rPr>
        <w:t xml:space="preserve">residenza: </w:t>
      </w:r>
      <w:r>
        <w:rPr>
          <w:rFonts w:eastAsia="Calibri" w:cs="Calibri"/>
          <w:color w:val="000000"/>
          <w:sz w:val="22"/>
          <w:szCs w:val="22"/>
        </w:rPr>
        <w:t>_____________________________________________________________</w:t>
      </w:r>
    </w:p>
    <w:p w14:paraId="41377682" w14:textId="77777777" w:rsidR="003D65D7" w:rsidRDefault="00A748DD">
      <w:pPr>
        <w:pStyle w:val="Standard"/>
        <w:numPr>
          <w:ilvl w:val="0"/>
          <w:numId w:val="3"/>
        </w:numPr>
        <w:tabs>
          <w:tab w:val="left" w:pos="993"/>
        </w:tabs>
        <w:spacing w:before="120" w:after="120" w:line="276" w:lineRule="auto"/>
        <w:ind w:left="709" w:hanging="283"/>
      </w:pPr>
      <w:r>
        <w:rPr>
          <w:rFonts w:eastAsia="Calibri" w:cs="Calibri"/>
          <w:color w:val="000000"/>
          <w:sz w:val="22"/>
          <w:szCs w:val="22"/>
        </w:rPr>
        <w:t>indirizzo posta elettronica ordinaria: ________________________________________</w:t>
      </w:r>
    </w:p>
    <w:p w14:paraId="07CA1F97" w14:textId="77777777" w:rsidR="003D65D7" w:rsidRDefault="00A748DD">
      <w:pPr>
        <w:pStyle w:val="Standard"/>
        <w:numPr>
          <w:ilvl w:val="0"/>
          <w:numId w:val="3"/>
        </w:numPr>
        <w:tabs>
          <w:tab w:val="left" w:pos="993"/>
        </w:tabs>
        <w:spacing w:before="120" w:after="120" w:line="276" w:lineRule="auto"/>
        <w:ind w:left="709" w:hanging="283"/>
      </w:pPr>
      <w:r>
        <w:rPr>
          <w:rFonts w:eastAsia="Calibri" w:cs="Calibri"/>
          <w:color w:val="000000"/>
          <w:sz w:val="22"/>
          <w:szCs w:val="22"/>
        </w:rPr>
        <w:t>indirizzo posta elettronica certificata (PEC): __________________________________</w:t>
      </w:r>
    </w:p>
    <w:p w14:paraId="702A8678" w14:textId="77777777" w:rsidR="003D65D7" w:rsidRDefault="00A748DD">
      <w:pPr>
        <w:pStyle w:val="Standard"/>
        <w:numPr>
          <w:ilvl w:val="0"/>
          <w:numId w:val="3"/>
        </w:numPr>
        <w:tabs>
          <w:tab w:val="left" w:pos="993"/>
        </w:tabs>
        <w:spacing w:before="120" w:after="120" w:line="276" w:lineRule="auto"/>
        <w:ind w:left="709" w:hanging="283"/>
      </w:pPr>
      <w:r>
        <w:rPr>
          <w:rFonts w:eastAsia="Calibri" w:cs="Calibri"/>
          <w:color w:val="000000"/>
          <w:sz w:val="22"/>
          <w:szCs w:val="22"/>
        </w:rPr>
        <w:t>numero di telefono: _____________________________________________________,</w:t>
      </w:r>
    </w:p>
    <w:p w14:paraId="2A75A6A7" w14:textId="77777777" w:rsidR="003D65D7" w:rsidRDefault="00A748DD">
      <w:pPr>
        <w:pStyle w:val="Standard"/>
        <w:tabs>
          <w:tab w:val="left" w:pos="710"/>
        </w:tabs>
        <w:spacing w:before="120" w:after="120" w:line="276" w:lineRule="auto"/>
        <w:ind w:left="426"/>
      </w:pPr>
      <w:r>
        <w:rPr>
          <w:rFonts w:eastAsia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7E870E49" w14:textId="77777777" w:rsidR="003D65D7" w:rsidRDefault="00A748DD">
      <w:pPr>
        <w:pStyle w:val="Standard"/>
        <w:numPr>
          <w:ilvl w:val="0"/>
          <w:numId w:val="5"/>
        </w:numPr>
        <w:tabs>
          <w:tab w:val="left" w:pos="426"/>
          <w:tab w:val="left" w:pos="568"/>
        </w:tabs>
        <w:spacing w:before="120" w:after="120" w:line="276" w:lineRule="auto"/>
        <w:ind w:left="426" w:hanging="426"/>
      </w:pPr>
      <w:r>
        <w:rPr>
          <w:rFonts w:eastAsia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E3BFA83" w14:textId="77777777" w:rsidR="003D65D7" w:rsidRDefault="00A748DD">
      <w:pPr>
        <w:pStyle w:val="Standard"/>
        <w:numPr>
          <w:ilvl w:val="0"/>
          <w:numId w:val="5"/>
        </w:numPr>
        <w:tabs>
          <w:tab w:val="left" w:pos="426"/>
          <w:tab w:val="left" w:pos="568"/>
        </w:tabs>
        <w:spacing w:before="120" w:after="120" w:line="276" w:lineRule="auto"/>
        <w:ind w:left="426" w:hanging="426"/>
      </w:pPr>
      <w:r>
        <w:rPr>
          <w:rFonts w:eastAsia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7E062DF5" w14:textId="77777777" w:rsidR="003D65D7" w:rsidRDefault="00A748DD">
      <w:pPr>
        <w:pStyle w:val="Standard"/>
        <w:numPr>
          <w:ilvl w:val="0"/>
          <w:numId w:val="5"/>
        </w:numPr>
        <w:tabs>
          <w:tab w:val="left" w:pos="426"/>
          <w:tab w:val="left" w:pos="568"/>
        </w:tabs>
        <w:spacing w:before="120" w:after="120" w:line="276" w:lineRule="auto"/>
        <w:ind w:left="426" w:hanging="426"/>
      </w:pPr>
      <w:r>
        <w:rPr>
          <w:rFonts w:eastAsia="Calibri" w:cs="Calibri"/>
          <w:color w:val="000000"/>
          <w:sz w:val="22"/>
          <w:szCs w:val="22"/>
        </w:rPr>
        <w:t>di aver preso visione dell’informativa di cui all’art. 10 dell’Avviso;</w:t>
      </w:r>
    </w:p>
    <w:p w14:paraId="4E1DFCF3" w14:textId="77777777" w:rsidR="003D65D7" w:rsidRDefault="00A748DD">
      <w:pPr>
        <w:pStyle w:val="Standard"/>
        <w:numPr>
          <w:ilvl w:val="0"/>
          <w:numId w:val="5"/>
        </w:numPr>
        <w:tabs>
          <w:tab w:val="left" w:pos="425"/>
          <w:tab w:val="left" w:pos="567"/>
        </w:tabs>
        <w:spacing w:before="120" w:after="360" w:line="276" w:lineRule="auto"/>
        <w:ind w:left="425" w:hanging="425"/>
      </w:pPr>
      <w:r>
        <w:rPr>
          <w:rFonts w:eastAsia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F7DD44F" w14:textId="77777777" w:rsidR="003D65D7" w:rsidRDefault="00A748DD">
      <w:pPr>
        <w:pStyle w:val="Standard"/>
        <w:tabs>
          <w:tab w:val="left" w:pos="0"/>
          <w:tab w:val="left" w:pos="142"/>
        </w:tabs>
        <w:spacing w:before="120" w:after="120" w:line="276" w:lineRule="auto"/>
      </w:pPr>
      <w:r>
        <w:rPr>
          <w:rFonts w:eastAsia="Calibri" w:cs="Calibri"/>
          <w:sz w:val="22"/>
          <w:szCs w:val="22"/>
        </w:rPr>
        <w:t>Ai fini della partecipazione alla procedura in oggetto, il sottoscritto/a __________________________________</w:t>
      </w:r>
    </w:p>
    <w:p w14:paraId="4946D954" w14:textId="77777777" w:rsidR="003D65D7" w:rsidRDefault="003D65D7">
      <w:pPr>
        <w:pStyle w:val="Standard"/>
        <w:tabs>
          <w:tab w:val="left" w:pos="0"/>
          <w:tab w:val="left" w:pos="142"/>
        </w:tabs>
        <w:spacing w:before="120" w:after="120" w:line="276" w:lineRule="auto"/>
        <w:jc w:val="center"/>
        <w:rPr>
          <w:rFonts w:eastAsia="Calibri" w:cs="Calibri"/>
          <w:b/>
          <w:sz w:val="22"/>
          <w:szCs w:val="22"/>
        </w:rPr>
      </w:pPr>
    </w:p>
    <w:p w14:paraId="3E0C4475" w14:textId="77777777" w:rsidR="003D65D7" w:rsidRDefault="00A748DD">
      <w:pPr>
        <w:pStyle w:val="Standard"/>
        <w:tabs>
          <w:tab w:val="left" w:pos="0"/>
          <w:tab w:val="left" w:pos="142"/>
        </w:tabs>
        <w:spacing w:before="120" w:after="120" w:line="276" w:lineRule="auto"/>
        <w:jc w:val="center"/>
      </w:pPr>
      <w:r>
        <w:rPr>
          <w:rFonts w:eastAsia="Calibri" w:cs="Calibri"/>
          <w:b/>
          <w:sz w:val="22"/>
          <w:szCs w:val="22"/>
        </w:rPr>
        <w:t>DICHIARA ALTRESÌ</w:t>
      </w:r>
    </w:p>
    <w:p w14:paraId="77AB0747" w14:textId="77777777" w:rsidR="003D65D7" w:rsidRDefault="00A748DD">
      <w:pPr>
        <w:pStyle w:val="Standard"/>
        <w:tabs>
          <w:tab w:val="left" w:pos="426"/>
        </w:tabs>
        <w:spacing w:before="120" w:after="120" w:line="276" w:lineRule="auto"/>
      </w:pPr>
      <w:r>
        <w:rPr>
          <w:rFonts w:eastAsia="Calibri" w:cs="Calibri"/>
          <w:sz w:val="22"/>
          <w:szCs w:val="22"/>
        </w:rPr>
        <w:t xml:space="preserve">di possedere i requisiti di </w:t>
      </w:r>
      <w:r>
        <w:rPr>
          <w:rFonts w:eastAsia="Calibri" w:cs="Calibri"/>
          <w:sz w:val="22"/>
          <w:szCs w:val="22"/>
        </w:rPr>
        <w:t>ammissione alla selezione in oggetto di cui all’art. 2 dell’Avviso prot. n. [</w:t>
      </w:r>
      <w:r>
        <w:rPr>
          <w:rFonts w:eastAsia="Calibri" w:cs="Calibri"/>
          <w:sz w:val="22"/>
          <w:szCs w:val="22"/>
          <w:shd w:val="clear" w:color="auto" w:fill="00FF00"/>
        </w:rPr>
        <w:t>…</w:t>
      </w:r>
      <w:r>
        <w:rPr>
          <w:rFonts w:eastAsia="Calibri" w:cs="Calibri"/>
          <w:sz w:val="22"/>
          <w:szCs w:val="22"/>
        </w:rPr>
        <w:t>] del [</w:t>
      </w:r>
      <w:r>
        <w:rPr>
          <w:rFonts w:eastAsia="Calibri" w:cs="Calibri"/>
          <w:sz w:val="22"/>
          <w:szCs w:val="22"/>
          <w:shd w:val="clear" w:color="auto" w:fill="00FF00"/>
        </w:rPr>
        <w:t>…</w:t>
      </w:r>
      <w:r>
        <w:rPr>
          <w:rFonts w:eastAsia="Calibri" w:cs="Calibri"/>
          <w:sz w:val="22"/>
          <w:szCs w:val="22"/>
        </w:rPr>
        <w:t>] e, nello specifico, di:</w:t>
      </w:r>
    </w:p>
    <w:p w14:paraId="774339A2" w14:textId="77777777" w:rsidR="003D65D7" w:rsidRDefault="00A748DD">
      <w:pPr>
        <w:pStyle w:val="Standard"/>
        <w:widowControl/>
        <w:numPr>
          <w:ilvl w:val="0"/>
          <w:numId w:val="9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lastRenderedPageBreak/>
        <w:t>avere la cittadinanza italiana o di uno degli Stati membri dell’Unione europea;</w:t>
      </w:r>
    </w:p>
    <w:p w14:paraId="6906EC04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avere il godimento dei diritti civili e politici;</w:t>
      </w:r>
    </w:p>
    <w:p w14:paraId="49995282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 xml:space="preserve">non </w:t>
      </w:r>
      <w:r>
        <w:rPr>
          <w:rFonts w:eastAsia="Calibri" w:cs="Calibri"/>
          <w:color w:val="000000"/>
          <w:sz w:val="22"/>
          <w:szCs w:val="22"/>
        </w:rPr>
        <w:t>essere stato escluso/a dall’elettorato politico attivo;</w:t>
      </w:r>
    </w:p>
    <w:p w14:paraId="19FF2523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14:paraId="6C40765F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009FF5F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non essere sottoposto/a a procedimenti penali [</w:t>
      </w:r>
      <w:r>
        <w:rPr>
          <w:rFonts w:eastAsia="Calibri" w:cs="Calibri"/>
          <w:i/>
          <w:color w:val="000000"/>
          <w:sz w:val="22"/>
          <w:szCs w:val="22"/>
          <w:shd w:val="clear" w:color="auto" w:fill="FFFF00"/>
        </w:rPr>
        <w:t>o se sì a quali</w:t>
      </w:r>
      <w:r>
        <w:rPr>
          <w:rFonts w:eastAsia="Calibri" w:cs="Calibri"/>
          <w:color w:val="000000"/>
          <w:sz w:val="22"/>
          <w:szCs w:val="22"/>
        </w:rPr>
        <w:t>];</w:t>
      </w:r>
    </w:p>
    <w:p w14:paraId="1A967F82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14:paraId="1AA66736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non essere stato/a dichiarato/a decaduto/a o licenziato/a da un impiego statale;</w:t>
      </w:r>
    </w:p>
    <w:p w14:paraId="7CD24099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color w:val="000000"/>
          <w:sz w:val="22"/>
          <w:szCs w:val="22"/>
        </w:rPr>
        <w:t>non trovarsi in situazione di incompatibilità, ai sensi di quanto previsto dal d.lgs. n. 39/2013 e dall’art. 53, del d.lgs. n. 165/2001;</w:t>
      </w:r>
    </w:p>
    <w:p w14:paraId="29052E41" w14:textId="77777777" w:rsidR="003D65D7" w:rsidRDefault="00A748DD">
      <w:pPr>
        <w:pStyle w:val="Standard"/>
        <w:widowControl/>
        <w:spacing w:before="120" w:after="120" w:line="276" w:lineRule="auto"/>
        <w:ind w:left="1058" w:hanging="283"/>
      </w:pPr>
      <w:r>
        <w:rPr>
          <w:rFonts w:eastAsia="Calibri" w:cs="Calibri"/>
          <w:color w:val="000000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6CC4104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bookmarkStart w:id="2" w:name="_heading=h.1fob9te"/>
      <w:bookmarkEnd w:id="2"/>
      <w:r>
        <w:rPr>
          <w:rFonts w:eastAsia="Calibri" w:cs="Calibri"/>
          <w:color w:val="000000"/>
          <w:sz w:val="22"/>
          <w:szCs w:val="22"/>
        </w:rPr>
        <w:t>non trovarsi in situazioni di conflitto di interessi, anche potenziale, ai sensi dell’art. 53, comma 14, del d.lgs. n. 165/2001, che possano interferire con l’esercizio dell’incarico;</w:t>
      </w:r>
    </w:p>
    <w:p w14:paraId="24E70248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bookmarkStart w:id="3" w:name="_heading=h.3znysh7"/>
      <w:bookmarkEnd w:id="3"/>
      <w:r>
        <w:rPr>
          <w:rFonts w:eastAsia="Calibri" w:cs="Calibri"/>
          <w:color w:val="000000"/>
          <w:sz w:val="22"/>
          <w:szCs w:val="22"/>
        </w:rPr>
        <w:t xml:space="preserve">possedere il seguente titolo </w:t>
      </w:r>
      <w:r>
        <w:rPr>
          <w:rFonts w:eastAsia="Calibri" w:cs="Calibri"/>
          <w:sz w:val="22"/>
          <w:szCs w:val="22"/>
        </w:rPr>
        <w:t xml:space="preserve">di studio _____________________________ </w:t>
      </w:r>
      <w:r>
        <w:rPr>
          <w:rFonts w:eastAsia="Calibri" w:cs="Calibri"/>
          <w:i/>
          <w:sz w:val="22"/>
          <w:szCs w:val="22"/>
        </w:rPr>
        <w:t>(specificare ente luogo e data di conseguimento</w:t>
      </w:r>
      <w:r>
        <w:rPr>
          <w:rFonts w:eastAsia="Calibri" w:cs="Calibri"/>
          <w:i/>
          <w:color w:val="000000"/>
          <w:sz w:val="22"/>
          <w:szCs w:val="22"/>
        </w:rPr>
        <w:t>];</w:t>
      </w:r>
    </w:p>
    <w:p w14:paraId="4D4F571A" w14:textId="77777777" w:rsidR="003D65D7" w:rsidRDefault="00A748DD">
      <w:pPr>
        <w:pStyle w:val="Standard"/>
        <w:widowControl/>
        <w:numPr>
          <w:ilvl w:val="0"/>
          <w:numId w:val="2"/>
        </w:numPr>
        <w:spacing w:before="120" w:after="120" w:line="276" w:lineRule="auto"/>
      </w:pPr>
      <w:r>
        <w:rPr>
          <w:rFonts w:eastAsia="Calibri" w:cs="Calibri"/>
          <w:i/>
          <w:color w:val="000000"/>
          <w:sz w:val="22"/>
          <w:szCs w:val="22"/>
        </w:rPr>
        <w:t>[</w:t>
      </w:r>
      <w:r>
        <w:rPr>
          <w:rFonts w:eastAsia="Calibri" w:cs="Calibri"/>
          <w:i/>
          <w:color w:val="000000"/>
          <w:sz w:val="22"/>
          <w:szCs w:val="22"/>
          <w:shd w:val="clear" w:color="auto" w:fill="FFFF00"/>
        </w:rPr>
        <w:t xml:space="preserve">inserire gli ulteriori requisiti </w:t>
      </w:r>
      <w:r>
        <w:rPr>
          <w:rFonts w:eastAsia="Calibri" w:cs="Calibri"/>
          <w:i/>
          <w:sz w:val="22"/>
          <w:szCs w:val="22"/>
          <w:shd w:val="clear" w:color="auto" w:fill="FFFF00"/>
        </w:rPr>
        <w:t>valutabili come da avviso</w:t>
      </w:r>
      <w:r>
        <w:rPr>
          <w:rFonts w:eastAsia="Calibri" w:cs="Calibri"/>
          <w:i/>
          <w:color w:val="000000"/>
          <w:sz w:val="22"/>
          <w:szCs w:val="22"/>
          <w:shd w:val="clear" w:color="auto" w:fill="FFFF00"/>
        </w:rPr>
        <w:t>,</w:t>
      </w:r>
      <w:r>
        <w:rPr>
          <w:rFonts w:eastAsia="Calibri" w:cs="Calibri"/>
          <w:i/>
          <w:color w:val="000000"/>
          <w:sz w:val="22"/>
          <w:szCs w:val="22"/>
        </w:rPr>
        <w:t>].</w:t>
      </w:r>
    </w:p>
    <w:p w14:paraId="77CD5D34" w14:textId="77777777" w:rsidR="003D65D7" w:rsidRDefault="00A748DD">
      <w:pPr>
        <w:pStyle w:val="Standard"/>
        <w:tabs>
          <w:tab w:val="left" w:pos="0"/>
          <w:tab w:val="left" w:pos="142"/>
        </w:tabs>
        <w:spacing w:before="120" w:after="120" w:line="276" w:lineRule="auto"/>
        <w:rPr>
          <w:rFonts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  <w:t>Si allega alla presente:</w:t>
      </w:r>
    </w:p>
    <w:p w14:paraId="1C7D8F26" w14:textId="77777777" w:rsidR="003D65D7" w:rsidRDefault="00A748DD">
      <w:pPr>
        <w:pStyle w:val="Standard"/>
        <w:numPr>
          <w:ilvl w:val="0"/>
          <w:numId w:val="10"/>
        </w:numPr>
        <w:tabs>
          <w:tab w:val="left" w:pos="-720"/>
          <w:tab w:val="left" w:pos="-578"/>
        </w:tabs>
        <w:spacing w:before="120" w:after="120" w:line="276" w:lineRule="auto"/>
      </w:pPr>
      <w:r>
        <w:rPr>
          <w:rFonts w:eastAsia="Calibri" w:cs="Calibri"/>
          <w:sz w:val="22"/>
          <w:szCs w:val="22"/>
        </w:rPr>
        <w:t xml:space="preserve"> </w:t>
      </w:r>
      <w:r>
        <w:rPr>
          <w:rFonts w:eastAsia="Calibri" w:cs="Calibri"/>
          <w:i/>
          <w:sz w:val="22"/>
          <w:szCs w:val="22"/>
        </w:rPr>
        <w:t>curriculum vitae</w:t>
      </w:r>
      <w:r>
        <w:rPr>
          <w:rFonts w:eastAsia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e l’autorizzazione alla pubblicazione nella sezione Amministrazione Trasparente del sito dell’amministrazione in adempimento degli obblighi di cui al D.Lgs. 33/2013. [</w:t>
      </w:r>
      <w:r>
        <w:rPr>
          <w:rFonts w:eastAsia="Calibri" w:cs="Calibri"/>
          <w:i/>
          <w:sz w:val="22"/>
          <w:szCs w:val="22"/>
          <w:shd w:val="clear" w:color="auto" w:fill="FFFF00"/>
        </w:rPr>
        <w:t>eventuale, ove il presente documento non sia sottoscritto digitalmente</w:t>
      </w:r>
      <w:r>
        <w:rPr>
          <w:rFonts w:eastAsia="Calibri" w:cs="Calibri"/>
          <w:sz w:val="22"/>
          <w:szCs w:val="22"/>
        </w:rPr>
        <w:t>]</w:t>
      </w:r>
      <w:r>
        <w:rPr>
          <w:rFonts w:eastAsia="Calibri" w:cs="Calibri"/>
          <w:i/>
          <w:sz w:val="22"/>
          <w:szCs w:val="22"/>
        </w:rPr>
        <w:t xml:space="preserve"> </w:t>
      </w:r>
      <w:r>
        <w:rPr>
          <w:rFonts w:eastAsia="Calibri" w:cs="Calibri"/>
          <w:sz w:val="22"/>
          <w:szCs w:val="22"/>
        </w:rPr>
        <w:t>nonché fotocopia del documento di identità in corso di validità.</w:t>
      </w:r>
    </w:p>
    <w:p w14:paraId="17E97701" w14:textId="77777777" w:rsidR="003D65D7" w:rsidRDefault="00A748DD">
      <w:pPr>
        <w:pStyle w:val="NormaleWeb"/>
        <w:numPr>
          <w:ilvl w:val="0"/>
          <w:numId w:val="10"/>
        </w:numPr>
        <w:spacing w:before="120" w:after="12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Allegato B griglia di valutazione dei titoli debitamente compilato in </w:t>
      </w:r>
      <w:r>
        <w:rPr>
          <w:rFonts w:ascii="Calibri" w:hAnsi="Calibri" w:cs="Calibri"/>
          <w:color w:val="000000"/>
          <w:sz w:val="22"/>
          <w:szCs w:val="22"/>
        </w:rPr>
        <w:t>coerenza con la presente e con il curriculum vitae e sottoscritto</w:t>
      </w:r>
    </w:p>
    <w:p w14:paraId="72871ECD" w14:textId="77777777" w:rsidR="003D65D7" w:rsidRDefault="003D65D7">
      <w:pPr>
        <w:pStyle w:val="Standard"/>
        <w:tabs>
          <w:tab w:val="left" w:pos="0"/>
          <w:tab w:val="left" w:pos="142"/>
        </w:tabs>
        <w:spacing w:before="120" w:after="120" w:line="276" w:lineRule="auto"/>
        <w:ind w:left="720"/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813"/>
      </w:tblGrid>
      <w:tr w:rsidR="003D65D7" w14:paraId="12F626A4" w14:textId="77777777">
        <w:tblPrEx>
          <w:tblCellMar>
            <w:top w:w="0" w:type="dxa"/>
            <w:bottom w:w="0" w:type="dxa"/>
          </w:tblCellMar>
        </w:tblPrEx>
        <w:tc>
          <w:tcPr>
            <w:tcW w:w="48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9C94" w14:textId="77777777" w:rsidR="003D65D7" w:rsidRDefault="00A748DD">
            <w:pPr>
              <w:pStyle w:val="Standard"/>
              <w:spacing w:before="120" w:after="120" w:line="276" w:lineRule="auto"/>
              <w:jc w:val="center"/>
            </w:pPr>
            <w:r>
              <w:rPr>
                <w:rFonts w:eastAsia="Calibri" w:cs="Calibri"/>
                <w:sz w:val="22"/>
                <w:szCs w:val="22"/>
              </w:rPr>
              <w:t>Luogo e data</w:t>
            </w:r>
          </w:p>
        </w:tc>
        <w:tc>
          <w:tcPr>
            <w:tcW w:w="48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A838" w14:textId="77777777" w:rsidR="003D65D7" w:rsidRDefault="00A748DD">
            <w:pPr>
              <w:pStyle w:val="Standard"/>
              <w:spacing w:before="120" w:after="120" w:line="276" w:lineRule="auto"/>
              <w:jc w:val="center"/>
            </w:pPr>
            <w:r>
              <w:rPr>
                <w:rFonts w:eastAsia="Calibri" w:cs="Calibri"/>
                <w:sz w:val="22"/>
                <w:szCs w:val="22"/>
              </w:rPr>
              <w:t>Firma del Partecipante</w:t>
            </w:r>
          </w:p>
        </w:tc>
      </w:tr>
      <w:tr w:rsidR="003D65D7" w14:paraId="3C0E6D27" w14:textId="77777777">
        <w:tblPrEx>
          <w:tblCellMar>
            <w:top w:w="0" w:type="dxa"/>
            <w:bottom w:w="0" w:type="dxa"/>
          </w:tblCellMar>
        </w:tblPrEx>
        <w:tc>
          <w:tcPr>
            <w:tcW w:w="48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2132" w14:textId="77777777" w:rsidR="003D65D7" w:rsidRDefault="00A748DD">
            <w:pPr>
              <w:pStyle w:val="Standard"/>
              <w:spacing w:before="120" w:after="120" w:line="276" w:lineRule="auto"/>
              <w:jc w:val="center"/>
            </w:pPr>
            <w:r>
              <w:rPr>
                <w:rFonts w:eastAsia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36CE" w14:textId="77777777" w:rsidR="003D65D7" w:rsidRDefault="00A748DD">
            <w:pPr>
              <w:pStyle w:val="Standard"/>
              <w:spacing w:before="120" w:after="120" w:line="276" w:lineRule="auto"/>
              <w:jc w:val="center"/>
            </w:pPr>
            <w:r>
              <w:rPr>
                <w:rFonts w:eastAsia="Calibri" w:cs="Calibri"/>
                <w:sz w:val="22"/>
                <w:szCs w:val="22"/>
              </w:rPr>
              <w:t>____________________________</w:t>
            </w:r>
          </w:p>
        </w:tc>
      </w:tr>
    </w:tbl>
    <w:p w14:paraId="107E55CD" w14:textId="77777777" w:rsidR="003D65D7" w:rsidRDefault="003D65D7">
      <w:pPr>
        <w:pStyle w:val="Standard"/>
      </w:pPr>
    </w:p>
    <w:sectPr w:rsidR="003D65D7">
      <w:headerReference w:type="default" r:id="rId7"/>
      <w:footerReference w:type="default" r:id="rId8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011AF" w14:textId="77777777" w:rsidR="00A748DD" w:rsidRDefault="00A748DD">
      <w:r>
        <w:separator/>
      </w:r>
    </w:p>
  </w:endnote>
  <w:endnote w:type="continuationSeparator" w:id="0">
    <w:p w14:paraId="62B4E391" w14:textId="77777777" w:rsidR="00A748DD" w:rsidRDefault="00A74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nux Libertine G">
    <w:altName w:val="Cambria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charset w:val="00"/>
    <w:family w:val="swiss"/>
    <w:pitch w:val="variable"/>
  </w:font>
  <w:font w:name="Verdana-Bold">
    <w:charset w:val="00"/>
    <w:family w:val="roman"/>
    <w:pitch w:val="variable"/>
  </w:font>
  <w:font w:name="Times">
    <w:panose1 w:val="020206030504050203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"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BCA41" w14:textId="77777777" w:rsidR="00A748DD" w:rsidRDefault="00A748DD">
    <w:pPr>
      <w:pStyle w:val="Standard"/>
      <w:tabs>
        <w:tab w:val="center" w:pos="4819"/>
        <w:tab w:val="right" w:pos="9638"/>
      </w:tabs>
      <w:spacing w:line="288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175AE526" w14:textId="77777777" w:rsidR="00A748DD" w:rsidRDefault="00A748DD">
    <w:pPr>
      <w:pStyle w:val="Standard"/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77BB4" w14:textId="77777777" w:rsidR="00A748DD" w:rsidRDefault="00A748DD">
      <w:r>
        <w:rPr>
          <w:color w:val="000000"/>
        </w:rPr>
        <w:separator/>
      </w:r>
    </w:p>
  </w:footnote>
  <w:footnote w:type="continuationSeparator" w:id="0">
    <w:p w14:paraId="33567E78" w14:textId="77777777" w:rsidR="00A748DD" w:rsidRDefault="00A74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5058C" w14:textId="77777777" w:rsidR="00A748DD" w:rsidRDefault="00A748DD">
    <w:pPr>
      <w:pStyle w:val="Standard"/>
      <w:tabs>
        <w:tab w:val="center" w:pos="4819"/>
        <w:tab w:val="right" w:pos="9638"/>
      </w:tabs>
      <w:spacing w:line="288" w:lineRule="auto"/>
    </w:pPr>
    <w:r>
      <w:rPr>
        <w:rFonts w:ascii="Times New Roman" w:eastAsia="Times New Roman" w:hAnsi="Times New Roman" w:cs="Times New Roman"/>
        <w:i/>
        <w:color w:val="000000"/>
        <w:sz w:val="24"/>
        <w:szCs w:val="24"/>
      </w:rPr>
      <w:t>Allegato A all’Avviso – Modello di domanda di partecipazione</w:t>
    </w:r>
  </w:p>
  <w:p w14:paraId="0CA26E54" w14:textId="77777777" w:rsidR="00A748DD" w:rsidRDefault="00A748DD">
    <w:pPr>
      <w:pStyle w:val="Standard"/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</w:p>
  <w:p w14:paraId="4E6F5545" w14:textId="77777777" w:rsidR="00A748DD" w:rsidRDefault="00A748DD">
    <w:pPr>
      <w:pStyle w:val="Standard"/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F82998"/>
    <w:multiLevelType w:val="multilevel"/>
    <w:tmpl w:val="B9B4AE12"/>
    <w:styleLink w:val="WWNum3"/>
    <w:lvl w:ilvl="0"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917DC2"/>
    <w:multiLevelType w:val="multilevel"/>
    <w:tmpl w:val="84A06F8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CE41922"/>
    <w:multiLevelType w:val="multilevel"/>
    <w:tmpl w:val="E67CC138"/>
    <w:styleLink w:val="WWNum1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CD6423D"/>
    <w:multiLevelType w:val="multilevel"/>
    <w:tmpl w:val="E31AEA34"/>
    <w:styleLink w:val="WWNum2"/>
    <w:lvl w:ilvl="0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null="1"/>
      <w:lvlJc w:val="left"/>
    </w:lvl>
    <w:lvl w:ilvl="2">
      <w:numFmt w:val="bullet"/>
      <w:lvlText w:null="1"/>
      <w:lvlJc w:val="left"/>
    </w:lvl>
    <w:lvl w:ilvl="3">
      <w:numFmt w:val="bullet"/>
      <w:lvlText w:null="1"/>
      <w:lvlJc w:val="left"/>
    </w:lvl>
    <w:lvl w:ilvl="4">
      <w:numFmt w:val="bullet"/>
      <w:lvlText w:null="1"/>
      <w:lvlJc w:val="left"/>
    </w:lvl>
    <w:lvl w:ilvl="5">
      <w:numFmt w:val="bullet"/>
      <w:lvlText w:null="1"/>
      <w:lvlJc w:val="left"/>
    </w:lvl>
    <w:lvl w:ilvl="6">
      <w:numFmt w:val="bullet"/>
      <w:lvlText w:null="1"/>
      <w:lvlJc w:val="left"/>
    </w:lvl>
    <w:lvl w:ilvl="7">
      <w:numFmt w:val="bullet"/>
      <w:lvlText w:null="1"/>
      <w:lvlJc w:val="left"/>
    </w:lvl>
    <w:lvl w:ilvl="8">
      <w:numFmt w:val="bullet"/>
      <w:lvlText w:null="1"/>
      <w:lvlJc w:val="left"/>
    </w:lvl>
  </w:abstractNum>
  <w:abstractNum w:abstractNumId="4" w15:restartNumberingAfterBreak="0">
    <w:nsid w:val="710637D6"/>
    <w:multiLevelType w:val="multilevel"/>
    <w:tmpl w:val="9D823004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 w15:restartNumberingAfterBreak="0">
    <w:nsid w:val="745D5EF0"/>
    <w:multiLevelType w:val="multilevel"/>
    <w:tmpl w:val="BC0455AA"/>
    <w:styleLink w:val="WWNum4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numFmt w:val="bullet"/>
      <w:lvlText w:null="1"/>
      <w:lvlJc w:val="left"/>
    </w:lvl>
    <w:lvl w:ilvl="2">
      <w:numFmt w:val="bullet"/>
      <w:lvlText w:null="1"/>
      <w:lvlJc w:val="left"/>
    </w:lvl>
    <w:lvl w:ilvl="3">
      <w:numFmt w:val="bullet"/>
      <w:lvlText w:null="1"/>
      <w:lvlJc w:val="left"/>
    </w:lvl>
    <w:lvl w:ilvl="4">
      <w:numFmt w:val="bullet"/>
      <w:lvlText w:null="1"/>
      <w:lvlJc w:val="left"/>
    </w:lvl>
    <w:lvl w:ilvl="5">
      <w:numFmt w:val="bullet"/>
      <w:lvlText w:null="1"/>
      <w:lvlJc w:val="left"/>
    </w:lvl>
    <w:lvl w:ilvl="6">
      <w:numFmt w:val="bullet"/>
      <w:lvlText w:null="1"/>
      <w:lvlJc w:val="left"/>
    </w:lvl>
    <w:lvl w:ilvl="7">
      <w:numFmt w:val="bullet"/>
      <w:lvlText w:null="1"/>
      <w:lvlJc w:val="left"/>
    </w:lvl>
    <w:lvl w:ilvl="8">
      <w:numFmt w:val="bullet"/>
      <w:lvlText w:null="1"/>
      <w:lvlJc w:val="left"/>
    </w:lvl>
  </w:abstractNum>
  <w:num w:numId="1" w16cid:durableId="943801236">
    <w:abstractNumId w:val="4"/>
  </w:num>
  <w:num w:numId="2" w16cid:durableId="215750405">
    <w:abstractNumId w:val="2"/>
  </w:num>
  <w:num w:numId="3" w16cid:durableId="1061516155">
    <w:abstractNumId w:val="3"/>
  </w:num>
  <w:num w:numId="4" w16cid:durableId="873883941">
    <w:abstractNumId w:val="0"/>
  </w:num>
  <w:num w:numId="5" w16cid:durableId="1798790457">
    <w:abstractNumId w:val="5"/>
  </w:num>
  <w:num w:numId="6" w16cid:durableId="1008142788">
    <w:abstractNumId w:val="0"/>
    <w:lvlOverride w:ilvl="0"/>
  </w:num>
  <w:num w:numId="7" w16cid:durableId="1462385706">
    <w:abstractNumId w:val="5"/>
    <w:lvlOverride w:ilvl="0">
      <w:startOverride w:val="1"/>
    </w:lvlOverride>
  </w:num>
  <w:num w:numId="8" w16cid:durableId="1439518839">
    <w:abstractNumId w:val="3"/>
    <w:lvlOverride w:ilvl="0"/>
  </w:num>
  <w:num w:numId="9" w16cid:durableId="1040012572">
    <w:abstractNumId w:val="2"/>
    <w:lvlOverride w:ilvl="0">
      <w:startOverride w:val="1"/>
    </w:lvlOverride>
  </w:num>
  <w:num w:numId="10" w16cid:durableId="270205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D65D7"/>
    <w:rsid w:val="003D65D7"/>
    <w:rsid w:val="00A7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A57B"/>
  <w15:docId w15:val="{E4ECF199-8CE3-47AA-8FE5-7FEF3668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Linux Libertine G" w:hAnsi="Calibri" w:cs="Linux Libertine G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/>
      <w:suppressAutoHyphens/>
      <w:jc w:val="both"/>
    </w:pPr>
  </w:style>
  <w:style w:type="paragraph" w:styleId="Titolo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Verdana" w:eastAsia="Verdana" w:hAnsi="Verdana" w:cs="Verdana"/>
      <w:b/>
      <w:sz w:val="24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rFonts w:ascii="Verdana" w:eastAsia="Verdana" w:hAnsi="Verdana" w:cs="Verdana"/>
      <w:b/>
      <w:sz w:val="24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outlineLvl w:val="2"/>
    </w:pPr>
    <w:rPr>
      <w:rFonts w:ascii="Verdana" w:eastAsia="Verdana" w:hAnsi="Verdana" w:cs="Verdana"/>
      <w:sz w:val="24"/>
    </w:rPr>
  </w:style>
  <w:style w:type="paragraph" w:styleId="Titolo4">
    <w:name w:val="heading 4"/>
    <w:basedOn w:val="Normale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line="360" w:lineRule="atLeast"/>
      <w:jc w:val="both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Pr>
      <w:rFonts w:ascii="Verdana" w:eastAsia="Verdana" w:hAnsi="Verdana" w:cs="Verdana"/>
      <w:b/>
      <w:sz w:val="24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olo">
    <w:name w:val="Title"/>
    <w:basedOn w:val="Standard"/>
    <w:next w:val="Standard"/>
    <w:uiPriority w:val="10"/>
    <w:qFormat/>
    <w:pPr>
      <w:widowControl/>
      <w:spacing w:line="240" w:lineRule="auto"/>
      <w:jc w:val="center"/>
      <w:textAlignment w:val="auto"/>
    </w:pPr>
    <w:rPr>
      <w:rFonts w:ascii="Verdana-Bold" w:eastAsia="Verdana-Bold" w:hAnsi="Verdana-Bold" w:cs="Verdana-Bold"/>
      <w:b/>
      <w:color w:val="000000"/>
      <w:sz w:val="28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 w:cs="Verdana"/>
      <w:sz w:val="24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 w:cs="Verdana"/>
      <w:sz w:val="24"/>
    </w:rPr>
  </w:style>
  <w:style w:type="paragraph" w:customStyle="1" w:styleId="INPS052headufficio">
    <w:name w:val="INPS052_head_ufficio"/>
    <w:basedOn w:val="Standard"/>
    <w:pPr>
      <w:spacing w:line="192" w:lineRule="exact"/>
    </w:pPr>
    <w:rPr>
      <w:rFonts w:ascii="Verdana" w:eastAsia="Times" w:hAnsi="Verdana" w:cs="Verdana"/>
      <w:sz w:val="16"/>
    </w:rPr>
  </w:style>
  <w:style w:type="paragraph" w:customStyle="1" w:styleId="INPS052footer">
    <w:name w:val="INPS052_footer"/>
    <w:pPr>
      <w:suppressAutoHyphens/>
      <w:spacing w:line="192" w:lineRule="exact"/>
      <w:jc w:val="both"/>
    </w:pPr>
    <w:rPr>
      <w:rFonts w:ascii="Verdana" w:eastAsia="Times" w:hAnsi="Verdana" w:cs="Verdana"/>
      <w:sz w:val="16"/>
    </w:rPr>
  </w:style>
  <w:style w:type="paragraph" w:customStyle="1" w:styleId="INPS052headint">
    <w:name w:val="INPS052_head_int"/>
    <w:basedOn w:val="Standard"/>
    <w:pPr>
      <w:spacing w:line="192" w:lineRule="exact"/>
      <w:ind w:left="-113"/>
    </w:pPr>
    <w:rPr>
      <w:rFonts w:ascii="Verdana" w:eastAsia="Times" w:hAnsi="Verdana" w:cs="Verdana"/>
      <w:sz w:val="24"/>
    </w:rPr>
  </w:style>
  <w:style w:type="paragraph" w:customStyle="1" w:styleId="INPS052headdonom">
    <w:name w:val="INPS052_head_donom"/>
    <w:basedOn w:val="INPS052headufficio"/>
  </w:style>
  <w:style w:type="paragraph" w:styleId="Corpodeltesto2">
    <w:name w:val="Body Text 2"/>
    <w:basedOn w:val="Standard"/>
    <w:rPr>
      <w:rFonts w:ascii="Verdana" w:eastAsia="Verdana" w:hAnsi="Verdana" w:cs="Verdana"/>
      <w:sz w:val="24"/>
    </w:rPr>
  </w:style>
  <w:style w:type="paragraph" w:styleId="Corpodeltesto3">
    <w:name w:val="Body Text 3"/>
    <w:basedOn w:val="Standard"/>
    <w:pPr>
      <w:ind w:right="-1"/>
    </w:pPr>
    <w:rPr>
      <w:rFonts w:ascii="Verdana" w:eastAsia="Verdana" w:hAnsi="Verdana" w:cs="Verdana"/>
      <w:b/>
      <w:sz w:val="24"/>
    </w:rPr>
  </w:style>
  <w:style w:type="paragraph" w:styleId="Paragrafoelenco">
    <w:name w:val="List Paragraph"/>
    <w:basedOn w:val="Standard"/>
    <w:pPr>
      <w:ind w:left="708"/>
    </w:pPr>
  </w:style>
  <w:style w:type="paragraph" w:styleId="Testofumetto">
    <w:name w:val="Balloon Text"/>
    <w:basedOn w:val="Standard"/>
    <w:pPr>
      <w:spacing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WW-Testonormale">
    <w:name w:val="WW-Testo normale"/>
    <w:basedOn w:val="Standard"/>
    <w:pPr>
      <w:widowControl/>
      <w:spacing w:line="240" w:lineRule="auto"/>
      <w:jc w:val="left"/>
      <w:textAlignment w:val="auto"/>
    </w:pPr>
    <w:rPr>
      <w:rFonts w:ascii="Courier New" w:eastAsia="Courier New" w:hAnsi="Courier New" w:cs="Courier New"/>
      <w:lang w:bidi="it-IT"/>
    </w:rPr>
  </w:style>
  <w:style w:type="paragraph" w:customStyle="1" w:styleId="Default">
    <w:name w:val="Default"/>
    <w:pPr>
      <w:widowControl/>
      <w:suppressAutoHyphens/>
      <w:jc w:val="both"/>
    </w:pPr>
    <w:rPr>
      <w:rFonts w:eastAsia="Calibri" w:cs="Calibri"/>
      <w:color w:val="000000"/>
      <w:sz w:val="24"/>
      <w:szCs w:val="24"/>
    </w:rPr>
  </w:style>
  <w:style w:type="paragraph" w:customStyle="1" w:styleId="sche3">
    <w:name w:val="sche_3"/>
    <w:pPr>
      <w:suppressAutoHyphens/>
      <w:jc w:val="both"/>
    </w:pPr>
    <w:rPr>
      <w:lang w:val="en-US"/>
    </w:rPr>
  </w:style>
  <w:style w:type="paragraph" w:customStyle="1" w:styleId="sche23">
    <w:name w:val="sche2_3"/>
    <w:pPr>
      <w:suppressAutoHyphens/>
      <w:jc w:val="right"/>
    </w:pPr>
    <w:rPr>
      <w:lang w:val="en-US"/>
    </w:rPr>
  </w:style>
  <w:style w:type="paragraph" w:customStyle="1" w:styleId="Corpodeltesto21">
    <w:name w:val="Corpo del testo 21"/>
    <w:basedOn w:val="Standard"/>
    <w:pPr>
      <w:widowControl/>
      <w:spacing w:line="360" w:lineRule="auto"/>
      <w:ind w:left="425"/>
      <w:textAlignment w:val="auto"/>
    </w:pPr>
    <w:rPr>
      <w:rFonts w:ascii="Arial" w:eastAsia="Arial" w:hAnsi="Arial" w:cs="Arial"/>
    </w:rPr>
  </w:style>
  <w:style w:type="paragraph" w:customStyle="1" w:styleId="sche4">
    <w:name w:val="sche_4"/>
    <w:pPr>
      <w:suppressAutoHyphens/>
      <w:jc w:val="both"/>
    </w:pPr>
    <w:rPr>
      <w:lang w:val="en-US"/>
    </w:rPr>
  </w:style>
  <w:style w:type="paragraph" w:customStyle="1" w:styleId="Paragrafoelenco1">
    <w:name w:val="Paragrafo elenco1"/>
    <w:basedOn w:val="Standard"/>
    <w:pPr>
      <w:widowControl/>
      <w:spacing w:line="240" w:lineRule="auto"/>
      <w:ind w:left="720"/>
      <w:jc w:val="left"/>
      <w:textAlignment w:val="auto"/>
    </w:pPr>
  </w:style>
  <w:style w:type="paragraph" w:styleId="Testocommento">
    <w:name w:val="annotation text"/>
    <w:basedOn w:val="Standard"/>
    <w:pPr>
      <w:spacing w:line="240" w:lineRule="auto"/>
    </w:pPr>
  </w:style>
  <w:style w:type="paragraph" w:styleId="Soggettocommento">
    <w:name w:val="annotation subject"/>
    <w:basedOn w:val="Testocommento"/>
    <w:rPr>
      <w:b/>
      <w:bCs/>
    </w:rPr>
  </w:style>
  <w:style w:type="paragraph" w:styleId="Numeroelenco">
    <w:name w:val="List Number"/>
    <w:basedOn w:val="Standard"/>
    <w:pPr>
      <w:spacing w:line="300" w:lineRule="exact"/>
      <w:textAlignment w:val="auto"/>
    </w:pPr>
    <w:rPr>
      <w:rFonts w:ascii="Trebuchet MS" w:eastAsia="Trebuchet MS" w:hAnsi="Trebuchet MS" w:cs="Trebuchet MS"/>
      <w:kern w:val="3"/>
      <w:szCs w:val="24"/>
    </w:rPr>
  </w:style>
  <w:style w:type="paragraph" w:customStyle="1" w:styleId="Numerazioneperbuste">
    <w:name w:val="Numerazione per buste"/>
    <w:basedOn w:val="Standard"/>
    <w:pPr>
      <w:widowControl/>
      <w:spacing w:before="120" w:after="120" w:line="360" w:lineRule="auto"/>
      <w:textAlignment w:val="auto"/>
    </w:pPr>
    <w:rPr>
      <w:sz w:val="24"/>
      <w:szCs w:val="24"/>
    </w:rPr>
  </w:style>
  <w:style w:type="paragraph" w:customStyle="1" w:styleId="Footnote">
    <w:name w:val="Footnote"/>
    <w:basedOn w:val="Standard"/>
    <w:pPr>
      <w:spacing w:line="240" w:lineRule="auto"/>
    </w:pPr>
  </w:style>
  <w:style w:type="paragraph" w:customStyle="1" w:styleId="Comma">
    <w:name w:val="Comma"/>
    <w:basedOn w:val="Paragrafoelenco"/>
    <w:pPr>
      <w:widowControl/>
      <w:spacing w:after="240" w:line="240" w:lineRule="auto"/>
      <w:textAlignment w:val="auto"/>
    </w:pPr>
    <w:rPr>
      <w:rFonts w:eastAsia="Calibri" w:cs="F"/>
      <w:sz w:val="22"/>
      <w:szCs w:val="22"/>
      <w:lang w:eastAsia="en-US"/>
    </w:rPr>
  </w:style>
  <w:style w:type="paragraph" w:styleId="Testonormale">
    <w:name w:val="Plain Text"/>
    <w:basedOn w:val="Standard"/>
    <w:pPr>
      <w:widowControl/>
      <w:spacing w:line="360" w:lineRule="auto"/>
      <w:jc w:val="left"/>
      <w:textAlignment w:val="auto"/>
    </w:pPr>
    <w:rPr>
      <w:rFonts w:ascii="Courier New" w:eastAsia="Courier New" w:hAnsi="Courier New" w:cs="Courier New"/>
    </w:rPr>
  </w:style>
  <w:style w:type="paragraph" w:styleId="Revisione">
    <w:name w:val="Revision"/>
    <w:pPr>
      <w:widowControl/>
      <w:suppressAutoHyphens/>
      <w:jc w:val="both"/>
    </w:pPr>
  </w:style>
  <w:style w:type="paragraph" w:styleId="Sottotitolo">
    <w:name w:val="Subtitle"/>
    <w:basedOn w:val="Normale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rPr>
      <w:rFonts w:ascii="Verdana-Bold" w:eastAsia="Verdana-Bold" w:hAnsi="Verdana-Bold" w:cs="Verdana-Bold"/>
      <w:b/>
      <w:color w:val="000000"/>
      <w:sz w:val="28"/>
    </w:rPr>
  </w:style>
  <w:style w:type="character" w:customStyle="1" w:styleId="PidipaginaCarattere">
    <w:name w:val="Piè di pagina Carattere"/>
    <w:basedOn w:val="Carpredefinitoparagrafo"/>
    <w:rPr>
      <w:rFonts w:ascii="Verdana" w:eastAsia="Times" w:hAnsi="Verdana" w:cs="Verdana"/>
      <w:sz w:val="24"/>
    </w:rPr>
  </w:style>
  <w:style w:type="character" w:customStyle="1" w:styleId="Titolo1Carattere">
    <w:name w:val="Titolo 1 Carattere"/>
    <w:basedOn w:val="Carpredefinitoparagrafo"/>
    <w:rPr>
      <w:rFonts w:ascii="Verdana" w:eastAsia="Verdana" w:hAnsi="Verdana" w:cs="Verdana"/>
      <w:b/>
      <w:sz w:val="24"/>
    </w:rPr>
  </w:style>
  <w:style w:type="character" w:customStyle="1" w:styleId="Titolo2Carattere">
    <w:name w:val="Titolo 2 Carattere"/>
    <w:basedOn w:val="Carpredefinitoparagrafo"/>
    <w:rPr>
      <w:rFonts w:ascii="Verdana" w:eastAsia="Verdana" w:hAnsi="Verdana" w:cs="Verdana"/>
      <w:b/>
      <w:sz w:val="24"/>
    </w:rPr>
  </w:style>
  <w:style w:type="character" w:customStyle="1" w:styleId="Titolo3Carattere">
    <w:name w:val="Titolo 3 Carattere"/>
    <w:basedOn w:val="Carpredefinitoparagrafo"/>
    <w:rPr>
      <w:rFonts w:ascii="Verdana" w:eastAsia="Verdana" w:hAnsi="Verdana" w:cs="Verdana"/>
      <w:sz w:val="24"/>
    </w:rPr>
  </w:style>
  <w:style w:type="character" w:customStyle="1" w:styleId="IntestazioneCarattere">
    <w:name w:val="Intestazione Carattere"/>
    <w:basedOn w:val="Carpredefinitoparagrafo"/>
    <w:rPr>
      <w:rFonts w:ascii="Verdana" w:eastAsia="Times" w:hAnsi="Verdana" w:cs="Verdana"/>
      <w:sz w:val="24"/>
    </w:rPr>
  </w:style>
  <w:style w:type="character" w:customStyle="1" w:styleId="CorpotestoCarattere">
    <w:name w:val="Corpo testo Carattere"/>
    <w:basedOn w:val="Carpredefinitoparagrafo"/>
    <w:rPr>
      <w:rFonts w:ascii="Verdana" w:eastAsia="Verdana" w:hAnsi="Verdana" w:cs="Verdana"/>
      <w:b/>
      <w:sz w:val="24"/>
    </w:rPr>
  </w:style>
  <w:style w:type="character" w:customStyle="1" w:styleId="Corpodeltesto2Carattere">
    <w:name w:val="Corpo del testo 2 Carattere"/>
    <w:basedOn w:val="Carpredefinitoparagrafo"/>
    <w:rPr>
      <w:rFonts w:ascii="Verdana" w:eastAsia="Verdana" w:hAnsi="Verdana" w:cs="Verdana"/>
      <w:sz w:val="24"/>
    </w:rPr>
  </w:style>
  <w:style w:type="character" w:customStyle="1" w:styleId="Corpodeltesto3Carattere">
    <w:name w:val="Corpo del testo 3 Carattere"/>
    <w:basedOn w:val="Carpredefinitoparagrafo"/>
    <w:rPr>
      <w:rFonts w:ascii="Verdana" w:eastAsia="Verdana" w:hAnsi="Verdana" w:cs="Verdana"/>
      <w:b/>
      <w:sz w:val="24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</w:style>
  <w:style w:type="character" w:customStyle="1" w:styleId="SoggettocommentoCarattere">
    <w:name w:val="Soggetto commento Carattere"/>
    <w:basedOn w:val="TestocommentoCarattere"/>
    <w:rPr>
      <w:b/>
      <w:bCs/>
    </w:rPr>
  </w:style>
  <w:style w:type="character" w:customStyle="1" w:styleId="NumeroelencoCarattere">
    <w:name w:val="Numero elenco Carattere"/>
    <w:rPr>
      <w:rFonts w:ascii="Trebuchet MS" w:eastAsia="Trebuchet MS" w:hAnsi="Trebuchet MS" w:cs="Trebuchet MS"/>
      <w:kern w:val="3"/>
      <w:szCs w:val="24"/>
    </w:rPr>
  </w:style>
  <w:style w:type="character" w:customStyle="1" w:styleId="TestonotaapidipaginaCarattere">
    <w:name w:val="Testo nota a piè di pagina Carattere"/>
    <w:basedOn w:val="Carpredefinitoparagrafo"/>
  </w:style>
  <w:style w:type="character" w:customStyle="1" w:styleId="FootnoteSymbol">
    <w:name w:val="Footnote Symbol"/>
    <w:basedOn w:val="Carpredefinitoparagrafo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CommaCarattere">
    <w:name w:val="Comma Carattere"/>
    <w:basedOn w:val="Carpredefinitoparagrafo"/>
    <w:rPr>
      <w:rFonts w:ascii="Calibri" w:eastAsia="Calibri" w:hAnsi="Calibri" w:cs="F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rPr>
      <w:rFonts w:ascii="Courier New" w:eastAsia="Courier New" w:hAnsi="Courier New" w:cs="Courier New"/>
    </w:rPr>
  </w:style>
  <w:style w:type="character" w:customStyle="1" w:styleId="ListLabel1">
    <w:name w:val="ListLabel 1"/>
    <w:rPr>
      <w:rFonts w:ascii="Calibri" w:eastAsia="Noto Sans Symbols" w:hAnsi="Calibri" w:cs="Noto Sans Symbols"/>
      <w:b w:val="0"/>
      <w:i w:val="0"/>
      <w:sz w:val="24"/>
      <w:szCs w:val="24"/>
    </w:rPr>
  </w:style>
  <w:style w:type="character" w:customStyle="1" w:styleId="ListLabel2">
    <w:name w:val="ListLabel 2"/>
    <w:rPr>
      <w:rFonts w:ascii="Calibri" w:eastAsia="Noto Sans Symbols" w:hAnsi="Calibri" w:cs="Noto Sans Symbols"/>
      <w:sz w:val="22"/>
    </w:rPr>
  </w:style>
  <w:style w:type="character" w:customStyle="1" w:styleId="ListLabel3">
    <w:name w:val="ListLabel 3"/>
    <w:rPr>
      <w:rFonts w:eastAsia="Courier New" w:cs="Courier New"/>
    </w:rPr>
  </w:style>
  <w:style w:type="character" w:customStyle="1" w:styleId="ListLabel4">
    <w:name w:val="ListLabel 4"/>
    <w:rPr>
      <w:rFonts w:eastAsia="Noto Sans Symbols" w:cs="Noto Sans Symbols"/>
    </w:rPr>
  </w:style>
  <w:style w:type="character" w:customStyle="1" w:styleId="ListLabel5">
    <w:name w:val="ListLabel 5"/>
    <w:rPr>
      <w:rFonts w:eastAsia="Noto Sans Symbols" w:cs="Noto Sans Symbols"/>
    </w:rPr>
  </w:style>
  <w:style w:type="character" w:customStyle="1" w:styleId="ListLabel6">
    <w:name w:val="ListLabel 6"/>
    <w:rPr>
      <w:rFonts w:eastAsia="Courier New" w:cs="Courier New"/>
    </w:rPr>
  </w:style>
  <w:style w:type="character" w:customStyle="1" w:styleId="ListLabel7">
    <w:name w:val="ListLabel 7"/>
    <w:rPr>
      <w:rFonts w:eastAsia="Noto Sans Symbols" w:cs="Noto Sans Symbols"/>
    </w:rPr>
  </w:style>
  <w:style w:type="character" w:customStyle="1" w:styleId="ListLabel8">
    <w:name w:val="ListLabel 8"/>
    <w:rPr>
      <w:rFonts w:eastAsia="Noto Sans Symbols" w:cs="Noto Sans Symbols"/>
    </w:rPr>
  </w:style>
  <w:style w:type="character" w:customStyle="1" w:styleId="ListLabel9">
    <w:name w:val="ListLabel 9"/>
    <w:rPr>
      <w:rFonts w:eastAsia="Courier New" w:cs="Courier New"/>
    </w:rPr>
  </w:style>
  <w:style w:type="character" w:customStyle="1" w:styleId="ListLabel10">
    <w:name w:val="ListLabel 10"/>
    <w:rPr>
      <w:rFonts w:eastAsia="Noto Sans Symbols" w:cs="Noto Sans Symbols"/>
    </w:rPr>
  </w:style>
  <w:style w:type="character" w:customStyle="1" w:styleId="ListLabel11">
    <w:name w:val="ListLabel 11"/>
    <w:rPr>
      <w:rFonts w:ascii="Calibri" w:eastAsia="Calibri" w:hAnsi="Calibri" w:cs="Calibri"/>
      <w:b w:val="0"/>
      <w:color w:val="000000"/>
      <w:sz w:val="22"/>
      <w:szCs w:val="22"/>
    </w:rPr>
  </w:style>
  <w:style w:type="paragraph" w:styleId="NormaleWeb">
    <w:name w:val="Normal (Web)"/>
    <w:basedOn w:val="Normale"/>
    <w:pPr>
      <w:suppressAutoHyphens w:val="0"/>
      <w:spacing w:before="100" w:after="100"/>
      <w:jc w:val="left"/>
      <w:textAlignment w:val="auto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numbering" w:customStyle="1" w:styleId="NoList">
    <w:name w:val="No List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4963</Characters>
  <Application>Microsoft Office Word</Application>
  <DocSecurity>0</DocSecurity>
  <Lines>41</Lines>
  <Paragraphs>11</Paragraphs>
  <ScaleCrop>false</ScaleCrop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Ubertini</dc:creator>
  <cp:lastModifiedBy>Laura Ubertini</cp:lastModifiedBy>
  <cp:revision>2</cp:revision>
  <dcterms:created xsi:type="dcterms:W3CDTF">2024-03-02T08:12:00Z</dcterms:created>
  <dcterms:modified xsi:type="dcterms:W3CDTF">2024-03-02T08:12:00Z</dcterms:modified>
</cp:coreProperties>
</file>